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7C0" w:rsidRDefault="0000572E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  <w:r>
        <w:rPr>
          <w:rFonts w:cs="仿宋_GB2312" w:hint="eastAsia"/>
          <w:sz w:val="32"/>
          <w:szCs w:val="32"/>
        </w:rPr>
        <w:t>附件</w:t>
      </w:r>
      <w:r>
        <w:rPr>
          <w:rFonts w:cs="仿宋_GB2312" w:hint="eastAsia"/>
          <w:sz w:val="32"/>
          <w:szCs w:val="32"/>
        </w:rPr>
        <w:t>1</w:t>
      </w:r>
      <w:r>
        <w:rPr>
          <w:rFonts w:cs="仿宋_GB2312" w:hint="eastAsia"/>
          <w:sz w:val="32"/>
          <w:szCs w:val="32"/>
        </w:rPr>
        <w:t>：在线邮寄流程图</w:t>
      </w:r>
    </w:p>
    <w:p w:rsidR="00FD77C0" w:rsidRDefault="00FD77C0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</w:p>
    <w:p w:rsidR="00FD77C0" w:rsidRDefault="0000572E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71120</wp:posOffset>
            </wp:positionV>
            <wp:extent cx="6250940" cy="3622040"/>
            <wp:effectExtent l="0" t="0" r="16510" b="16510"/>
            <wp:wrapTopAndBottom/>
            <wp:docPr id="1" name="图片 1" descr="mmexport175323626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532362692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7C0" w:rsidRDefault="00FD77C0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00572E">
      <w:pPr>
        <w:pStyle w:val="ad"/>
        <w:spacing w:beforeAutospacing="0" w:afterAutospacing="0" w:line="600" w:lineRule="exact"/>
        <w:jc w:val="both"/>
        <w:rPr>
          <w:rFonts w:cs="仿宋_GB2312"/>
          <w:szCs w:val="24"/>
        </w:rPr>
      </w:pPr>
      <w:r>
        <w:rPr>
          <w:rFonts w:cs="仿宋_GB2312" w:hint="eastAsia"/>
          <w:szCs w:val="24"/>
        </w:rPr>
        <w:t> </w:t>
      </w:r>
    </w:p>
    <w:p w:rsidR="00FD77C0" w:rsidRDefault="0000572E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  <w:r>
        <w:rPr>
          <w:rFonts w:cs="仿宋_GB2312" w:hint="eastAsia"/>
          <w:sz w:val="32"/>
          <w:szCs w:val="32"/>
        </w:rPr>
        <w:lastRenderedPageBreak/>
        <w:t>附件</w:t>
      </w:r>
      <w:r>
        <w:rPr>
          <w:rFonts w:cs="仿宋_GB2312" w:hint="eastAsia"/>
          <w:sz w:val="32"/>
          <w:szCs w:val="32"/>
        </w:rPr>
        <w:t>2</w:t>
      </w:r>
      <w:r>
        <w:rPr>
          <w:rFonts w:cs="仿宋_GB2312" w:hint="eastAsia"/>
          <w:sz w:val="32"/>
          <w:szCs w:val="32"/>
        </w:rPr>
        <w:t>：补办证书申请流程图</w:t>
      </w:r>
    </w:p>
    <w:p w:rsidR="00FD77C0" w:rsidRDefault="0000572E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  <w:r>
        <w:rPr>
          <w:rFonts w:cs="仿宋_GB2312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2355850</wp:posOffset>
            </wp:positionV>
            <wp:extent cx="5293995" cy="2397125"/>
            <wp:effectExtent l="0" t="0" r="1905" b="3175"/>
            <wp:wrapTight wrapText="bothSides">
              <wp:wrapPolygon edited="0">
                <wp:start x="0" y="0"/>
                <wp:lineTo x="0" y="21457"/>
                <wp:lineTo x="21530" y="21457"/>
                <wp:lineTo x="21530" y="0"/>
                <wp:lineTo x="0" y="0"/>
              </wp:wrapPolygon>
            </wp:wrapTight>
            <wp:docPr id="2" name="图片 2" descr="Collage_20250723_10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ollage_20250723_1043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7C0" w:rsidRDefault="00FD77C0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 w:hint="eastAsia"/>
          <w:sz w:val="32"/>
          <w:szCs w:val="32"/>
        </w:rPr>
      </w:pPr>
    </w:p>
    <w:p w:rsidR="007408DE" w:rsidRDefault="007408DE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 w:hint="eastAsia"/>
          <w:sz w:val="32"/>
          <w:szCs w:val="32"/>
        </w:rPr>
      </w:pPr>
    </w:p>
    <w:p w:rsidR="007408DE" w:rsidRDefault="007408DE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 w:hint="eastAsia"/>
          <w:sz w:val="32"/>
          <w:szCs w:val="32"/>
        </w:rPr>
      </w:pPr>
    </w:p>
    <w:p w:rsidR="007408DE" w:rsidRDefault="007408DE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 w:hint="eastAsia"/>
          <w:sz w:val="32"/>
          <w:szCs w:val="32"/>
        </w:rPr>
      </w:pPr>
    </w:p>
    <w:p w:rsidR="007408DE" w:rsidRDefault="007408DE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 w:hint="eastAsia"/>
          <w:sz w:val="32"/>
          <w:szCs w:val="32"/>
        </w:rPr>
      </w:pPr>
    </w:p>
    <w:p w:rsidR="007408DE" w:rsidRDefault="007408DE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FD77C0">
      <w:pPr>
        <w:pStyle w:val="ad"/>
        <w:spacing w:beforeAutospacing="0" w:afterAutospacing="0" w:line="600" w:lineRule="exact"/>
        <w:ind w:firstLineChars="200" w:firstLine="640"/>
        <w:jc w:val="both"/>
        <w:rPr>
          <w:rFonts w:cs="仿宋_GB2312"/>
          <w:sz w:val="32"/>
          <w:szCs w:val="32"/>
        </w:rPr>
      </w:pPr>
    </w:p>
    <w:p w:rsidR="00FD77C0" w:rsidRDefault="0000572E">
      <w:pPr>
        <w:pStyle w:val="ad"/>
        <w:spacing w:beforeAutospacing="0" w:afterAutospacing="0" w:line="600" w:lineRule="exact"/>
        <w:jc w:val="both"/>
        <w:rPr>
          <w:rFonts w:cs="仿宋_GB2312"/>
          <w:sz w:val="32"/>
          <w:szCs w:val="32"/>
        </w:rPr>
      </w:pPr>
      <w:r>
        <w:rPr>
          <w:rFonts w:cs="仿宋_GB2312" w:hint="eastAsia"/>
          <w:sz w:val="32"/>
          <w:szCs w:val="32"/>
        </w:rPr>
        <w:lastRenderedPageBreak/>
        <w:t>附件</w:t>
      </w:r>
      <w:r>
        <w:rPr>
          <w:rFonts w:cs="仿宋_GB2312" w:hint="eastAsia"/>
          <w:sz w:val="32"/>
          <w:szCs w:val="32"/>
        </w:rPr>
        <w:t>3</w:t>
      </w:r>
      <w:r>
        <w:rPr>
          <w:rFonts w:cs="仿宋_GB2312" w:hint="eastAsia"/>
          <w:sz w:val="32"/>
          <w:szCs w:val="32"/>
        </w:rPr>
        <w:t>：天门市人事考试院办理证书专业目录</w:t>
      </w:r>
    </w:p>
    <w:tbl>
      <w:tblPr>
        <w:tblStyle w:val="af"/>
        <w:tblpPr w:leftFromText="180" w:rightFromText="180" w:vertAnchor="text" w:horzAnchor="page" w:tblpX="1749" w:tblpY="1560"/>
        <w:tblOverlap w:val="never"/>
        <w:tblW w:w="9000" w:type="dxa"/>
        <w:tblLayout w:type="fixed"/>
        <w:tblLook w:val="04A0"/>
      </w:tblPr>
      <w:tblGrid>
        <w:gridCol w:w="540"/>
        <w:gridCol w:w="3870"/>
        <w:gridCol w:w="540"/>
        <w:gridCol w:w="4050"/>
      </w:tblGrid>
      <w:tr w:rsidR="00FD77C0">
        <w:trPr>
          <w:trHeight w:val="875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240" w:lineRule="auto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序号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center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证书专业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240" w:lineRule="auto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序号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center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证书专业</w:t>
            </w:r>
          </w:p>
        </w:tc>
      </w:tr>
      <w:tr w:rsidR="00FD77C0">
        <w:trPr>
          <w:trHeight w:val="551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出版专业技术人员职业资格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19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注册测绘师</w:t>
            </w:r>
          </w:p>
        </w:tc>
      </w:tr>
      <w:tr w:rsidR="00FD77C0">
        <w:trPr>
          <w:trHeight w:val="551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2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二级建造师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20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一级建造师</w:t>
            </w:r>
          </w:p>
        </w:tc>
      </w:tr>
      <w:tr w:rsidR="00FD77C0">
        <w:trPr>
          <w:trHeight w:val="551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3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二级造价工程师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21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一级造价工程师</w:t>
            </w:r>
          </w:p>
        </w:tc>
      </w:tr>
      <w:tr w:rsidR="00FD77C0">
        <w:trPr>
          <w:trHeight w:val="551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4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注册计量师（一级、二级）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22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新闻记者职业资格</w:t>
            </w:r>
          </w:p>
        </w:tc>
      </w:tr>
      <w:tr w:rsidR="00FD77C0">
        <w:trPr>
          <w:trHeight w:val="551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5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注册建筑师（一级、二级）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23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Cs w:val="24"/>
              </w:rPr>
              <w:t>翻译专业资格（</w:t>
            </w:r>
            <w:r>
              <w:rPr>
                <w:rFonts w:cs="仿宋_GB2312" w:hint="eastAsia"/>
                <w:szCs w:val="24"/>
              </w:rPr>
              <w:t>一、二、三级</w:t>
            </w:r>
            <w:r>
              <w:rPr>
                <w:rFonts w:cs="仿宋_GB2312" w:hint="eastAsia"/>
                <w:szCs w:val="24"/>
              </w:rPr>
              <w:t>）</w:t>
            </w:r>
          </w:p>
        </w:tc>
      </w:tr>
      <w:tr w:rsidR="00FD77C0">
        <w:trPr>
          <w:trHeight w:val="551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6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环境影响评价工程师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24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注册安全工程师（中级）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7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监理工程师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25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</w:t>
            </w:r>
            <w:r>
              <w:rPr>
                <w:rFonts w:cs="仿宋_GB2312" w:hint="eastAsia"/>
                <w:sz w:val="30"/>
                <w:szCs w:val="30"/>
              </w:rPr>
              <w:t>化工</w:t>
            </w:r>
            <w:r>
              <w:rPr>
                <w:rFonts w:cs="仿宋_GB2312" w:hint="eastAsia"/>
                <w:sz w:val="30"/>
                <w:szCs w:val="30"/>
              </w:rPr>
              <w:t>工程师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8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经济专业技术（初、中级）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26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注册土木工程师（港口与航道工程）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9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经济专业技术（高级）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27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注册土木工程师（水利水电工程）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10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28"/>
                <w:szCs w:val="28"/>
              </w:rPr>
              <w:t>社会工作者（初、中、高级）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28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注册土木工程师（道路工程）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11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审计专业技术（初、中级）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29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注册土木工程师（</w:t>
            </w:r>
            <w:r>
              <w:rPr>
                <w:rFonts w:cs="仿宋_GB2312" w:hint="eastAsia"/>
                <w:sz w:val="30"/>
                <w:szCs w:val="30"/>
              </w:rPr>
              <w:t>岩土</w:t>
            </w:r>
            <w:r>
              <w:rPr>
                <w:rFonts w:cs="仿宋_GB2312" w:hint="eastAsia"/>
                <w:sz w:val="30"/>
                <w:szCs w:val="30"/>
              </w:rPr>
              <w:t>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12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统</w:t>
            </w:r>
            <w:r>
              <w:rPr>
                <w:rFonts w:cs="仿宋_GB2312" w:hint="eastAsia"/>
                <w:sz w:val="30"/>
                <w:szCs w:val="30"/>
              </w:rPr>
              <w:t>计专业技术（初、中级）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30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注册电气工程师（发输变电）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13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工程咨询（投资）专业技术人员职业资格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31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注册电气工程师（供配电）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lastRenderedPageBreak/>
              <w:t>14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执业药师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32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注册环保工程师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15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设备监理师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33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注册结构工程师（一级、二级）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16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文物保护工程从业资格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34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注册公用设备工程师（动力）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17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注册消防工程师</w:t>
            </w:r>
            <w:r>
              <w:rPr>
                <w:rFonts w:cs="仿宋_GB2312" w:hint="eastAsia"/>
                <w:sz w:val="30"/>
                <w:szCs w:val="30"/>
              </w:rPr>
              <w:t>(</w:t>
            </w:r>
            <w:r>
              <w:rPr>
                <w:rFonts w:cs="仿宋_GB2312" w:hint="eastAsia"/>
                <w:sz w:val="30"/>
                <w:szCs w:val="30"/>
              </w:rPr>
              <w:t>一级）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35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spacing w:after="0" w:line="500" w:lineRule="exact"/>
              <w:jc w:val="both"/>
              <w:rPr>
                <w:rFonts w:cs="仿宋_GB2312"/>
                <w:sz w:val="28"/>
                <w:szCs w:val="28"/>
                <w:lang w:eastAsia="zh-CN"/>
              </w:rPr>
            </w:pPr>
            <w:r>
              <w:rPr>
                <w:rFonts w:cs="仿宋_GB2312" w:hint="eastAsia"/>
                <w:sz w:val="28"/>
                <w:szCs w:val="28"/>
                <w:lang w:eastAsia="zh-CN"/>
              </w:rPr>
              <w:t>注册公用设备工程师（给水排水）</w:t>
            </w:r>
          </w:p>
        </w:tc>
      </w:tr>
      <w:tr w:rsidR="00FD77C0">
        <w:trPr>
          <w:trHeight w:val="560"/>
        </w:trPr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600" w:lineRule="exact"/>
              <w:jc w:val="both"/>
              <w:rPr>
                <w:rFonts w:cs="仿宋_GB2312"/>
                <w:sz w:val="32"/>
                <w:szCs w:val="32"/>
              </w:rPr>
            </w:pPr>
            <w:r>
              <w:rPr>
                <w:rFonts w:cs="仿宋_GB2312" w:hint="eastAsia"/>
                <w:sz w:val="32"/>
                <w:szCs w:val="32"/>
              </w:rPr>
              <w:t>18</w:t>
            </w:r>
          </w:p>
        </w:tc>
        <w:tc>
          <w:tcPr>
            <w:tcW w:w="387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注册城乡规划师</w:t>
            </w:r>
          </w:p>
        </w:tc>
        <w:tc>
          <w:tcPr>
            <w:tcW w:w="540" w:type="dxa"/>
            <w:vAlign w:val="center"/>
          </w:tcPr>
          <w:p w:rsidR="00FD77C0" w:rsidRDefault="0000572E">
            <w:pPr>
              <w:pStyle w:val="ad"/>
              <w:spacing w:beforeAutospacing="0" w:afterAutospacing="0" w:line="500" w:lineRule="exact"/>
              <w:jc w:val="both"/>
              <w:rPr>
                <w:rFonts w:cs="仿宋_GB2312"/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36</w:t>
            </w:r>
          </w:p>
        </w:tc>
        <w:tc>
          <w:tcPr>
            <w:tcW w:w="4050" w:type="dxa"/>
            <w:vAlign w:val="center"/>
          </w:tcPr>
          <w:p w:rsidR="00FD77C0" w:rsidRDefault="0000572E">
            <w:pPr>
              <w:spacing w:after="0" w:line="500" w:lineRule="exact"/>
              <w:jc w:val="both"/>
              <w:rPr>
                <w:rFonts w:cs="仿宋_GB2312"/>
                <w:sz w:val="28"/>
                <w:szCs w:val="28"/>
                <w:lang w:eastAsia="zh-CN"/>
              </w:rPr>
            </w:pPr>
            <w:r>
              <w:rPr>
                <w:rFonts w:cs="仿宋_GB2312" w:hint="eastAsia"/>
                <w:sz w:val="28"/>
                <w:szCs w:val="28"/>
                <w:lang w:eastAsia="zh-CN"/>
              </w:rPr>
              <w:t>注册公用设备工程师（暖通空调）</w:t>
            </w:r>
          </w:p>
        </w:tc>
      </w:tr>
    </w:tbl>
    <w:p w:rsidR="00FD77C0" w:rsidRDefault="00FD77C0">
      <w:pPr>
        <w:rPr>
          <w:lang w:eastAsia="zh-CN"/>
        </w:rPr>
      </w:pPr>
    </w:p>
    <w:sectPr w:rsidR="00FD77C0" w:rsidSect="00FD77C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72E" w:rsidRDefault="0000572E">
      <w:pPr>
        <w:spacing w:line="240" w:lineRule="auto"/>
      </w:pPr>
      <w:r>
        <w:separator/>
      </w:r>
    </w:p>
  </w:endnote>
  <w:endnote w:type="continuationSeparator" w:id="0">
    <w:p w:rsidR="0000572E" w:rsidRDefault="0000572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72E" w:rsidRDefault="0000572E">
      <w:pPr>
        <w:spacing w:after="0"/>
      </w:pPr>
      <w:r>
        <w:separator/>
      </w:r>
    </w:p>
  </w:footnote>
  <w:footnote w:type="continuationSeparator" w:id="0">
    <w:p w:rsidR="0000572E" w:rsidRDefault="0000572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3C31F0C"/>
    <w:multiLevelType w:val="singleLevel"/>
    <w:tmpl w:val="23C31F0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B47730"/>
    <w:rsid w:val="0000572E"/>
    <w:rsid w:val="00034616"/>
    <w:rsid w:val="0006063C"/>
    <w:rsid w:val="0015074B"/>
    <w:rsid w:val="0029639D"/>
    <w:rsid w:val="00326F90"/>
    <w:rsid w:val="007408DE"/>
    <w:rsid w:val="009A5857"/>
    <w:rsid w:val="00AA1D8D"/>
    <w:rsid w:val="00B47730"/>
    <w:rsid w:val="00CB0664"/>
    <w:rsid w:val="00FC693F"/>
    <w:rsid w:val="00FD77C0"/>
    <w:rsid w:val="04041E92"/>
    <w:rsid w:val="05A006CA"/>
    <w:rsid w:val="09225105"/>
    <w:rsid w:val="0C5A0059"/>
    <w:rsid w:val="20AB0DD0"/>
    <w:rsid w:val="22236805"/>
    <w:rsid w:val="222C6317"/>
    <w:rsid w:val="2248703F"/>
    <w:rsid w:val="30CC6AB7"/>
    <w:rsid w:val="363114FF"/>
    <w:rsid w:val="37305FF2"/>
    <w:rsid w:val="493511EB"/>
    <w:rsid w:val="4A49144C"/>
    <w:rsid w:val="4ED94379"/>
    <w:rsid w:val="530009DE"/>
    <w:rsid w:val="55A0038E"/>
    <w:rsid w:val="561A7753"/>
    <w:rsid w:val="58CD1327"/>
    <w:rsid w:val="5C221AFD"/>
    <w:rsid w:val="5CA8770E"/>
    <w:rsid w:val="620102BC"/>
    <w:rsid w:val="645B1384"/>
    <w:rsid w:val="6B2159CF"/>
    <w:rsid w:val="6F852BAE"/>
    <w:rsid w:val="719E17CE"/>
    <w:rsid w:val="77941D89"/>
    <w:rsid w:val="7BAC2AD4"/>
    <w:rsid w:val="7C9EB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1" w:count="267">
    <w:lsdException w:name="Normal" w:uiPriority="0" w:unhideWhenUsed="0"/>
    <w:lsdException w:name="heading 1" w:uiPriority="9" w:unhideWhenUsed="0"/>
    <w:lsdException w:name="heading 2" w:uiPriority="9"/>
    <w:lsdException w:name="heading 3" w:uiPriority="9"/>
    <w:lsdException w:name="heading 4" w:semiHidden="1" w:uiPriority="9"/>
    <w:lsdException w:name="heading 5" w:semiHidden="1" w:uiPriority="9"/>
    <w:lsdException w:name="heading 6" w:semiHidden="1" w:uiPriority="9"/>
    <w:lsdException w:name="heading 7" w:semiHidden="1" w:uiPriority="9"/>
    <w:lsdException w:name="heading 8" w:semiHidden="1" w:uiPriority="9"/>
    <w:lsdException w:name="heading 9" w:semiHidden="1" w:uiPriority="9"/>
    <w:lsdException w:name="index 1" w:semiHidden="1" w:qFormat="0"/>
    <w:lsdException w:name="index 2" w:semiHidden="1" w:qFormat="0"/>
    <w:lsdException w:name="index 3" w:semiHidden="1" w:qFormat="0"/>
    <w:lsdException w:name="index 4" w:semiHidden="1" w:qFormat="0"/>
    <w:lsdException w:name="index 5" w:semiHidden="1" w:qFormat="0"/>
    <w:lsdException w:name="index 6" w:semiHidden="1" w:qFormat="0"/>
    <w:lsdException w:name="index 7" w:semiHidden="1" w:qFormat="0"/>
    <w:lsdException w:name="index 8" w:semiHidden="1" w:qFormat="0"/>
    <w:lsdException w:name="index 9" w:semiHidden="1" w:qFormat="0"/>
    <w:lsdException w:name="toc 1" w:semiHidden="1" w:uiPriority="39" w:qFormat="0"/>
    <w:lsdException w:name="toc 2" w:semiHidden="1" w:uiPriority="39" w:qFormat="0"/>
    <w:lsdException w:name="toc 3" w:semiHidden="1" w:uiPriority="39" w:qFormat="0"/>
    <w:lsdException w:name="toc 4" w:semiHidden="1" w:uiPriority="39" w:qFormat="0"/>
    <w:lsdException w:name="toc 5" w:semiHidden="1" w:uiPriority="39" w:qFormat="0"/>
    <w:lsdException w:name="toc 6" w:semiHidden="1" w:uiPriority="39" w:qFormat="0"/>
    <w:lsdException w:name="toc 7" w:semiHidden="1" w:uiPriority="39" w:qFormat="0"/>
    <w:lsdException w:name="toc 8" w:semiHidden="1" w:uiPriority="39" w:qFormat="0"/>
    <w:lsdException w:name="toc 9" w:semiHidden="1" w:uiPriority="39" w:qFormat="0"/>
    <w:lsdException w:name="Normal Indent" w:semiHidden="1" w:qFormat="0"/>
    <w:lsdException w:name="footnote text" w:semiHidden="1" w:qFormat="0"/>
    <w:lsdException w:name="annotation text" w:semiHidden="1" w:qFormat="0"/>
    <w:lsdException w:name="index heading" w:semiHidden="1" w:qFormat="0"/>
    <w:lsdException w:name="caption" w:semiHidden="1" w:uiPriority="35"/>
    <w:lsdException w:name="table of figures" w:semiHidden="1" w:qFormat="0"/>
    <w:lsdException w:name="envelope address" w:semiHidden="1" w:qFormat="0"/>
    <w:lsdException w:name="envelope return" w:semiHidden="1" w:qFormat="0"/>
    <w:lsdException w:name="footnote reference" w:semiHidden="1" w:qFormat="0"/>
    <w:lsdException w:name="annotation reference" w:semiHidden="1" w:qFormat="0"/>
    <w:lsdException w:name="line number" w:semiHidden="1" w:qFormat="0"/>
    <w:lsdException w:name="page number" w:semiHidden="1" w:qFormat="0"/>
    <w:lsdException w:name="endnote reference" w:semiHidden="1" w:qFormat="0"/>
    <w:lsdException w:name="endnote text" w:semiHidden="1" w:qFormat="0"/>
    <w:lsdException w:name="table of authorities" w:semiHidden="1" w:qFormat="0"/>
    <w:lsdException w:name="toa heading" w:semiHidden="1" w:qFormat="0"/>
    <w:lsdException w:name="List 4" w:semiHidden="1" w:qFormat="0"/>
    <w:lsdException w:name="List 5" w:semiHidden="1" w:qFormat="0"/>
    <w:lsdException w:name="List Bullet 4" w:semiHidden="1" w:qFormat="0"/>
    <w:lsdException w:name="List Bullet 5" w:semiHidden="1" w:qFormat="0"/>
    <w:lsdException w:name="List Number 4" w:semiHidden="1" w:qFormat="0"/>
    <w:lsdException w:name="List Number 5" w:semiHidden="1" w:qFormat="0"/>
    <w:lsdException w:name="Title" w:uiPriority="10" w:unhideWhenUsed="0"/>
    <w:lsdException w:name="Closing" w:semiHidden="1" w:qFormat="0"/>
    <w:lsdException w:name="Signature" w:semiHidden="1" w:qFormat="0"/>
    <w:lsdException w:name="Default Paragraph Font" w:semiHidden="1" w:uiPriority="1"/>
    <w:lsdException w:name="Body Text Indent" w:semiHidden="1" w:qFormat="0"/>
    <w:lsdException w:name="List Continue 4" w:semiHidden="1" w:qFormat="0"/>
    <w:lsdException w:name="List Continue 5" w:semiHidden="1" w:qFormat="0"/>
    <w:lsdException w:name="Message Header" w:semiHidden="1" w:qFormat="0"/>
    <w:lsdException w:name="Subtitle" w:uiPriority="11" w:unhideWhenUsed="0"/>
    <w:lsdException w:name="Salutation" w:semiHidden="1" w:qFormat="0"/>
    <w:lsdException w:name="Date" w:semiHidden="1" w:qFormat="0"/>
    <w:lsdException w:name="Body Text First Indent" w:semiHidden="1" w:qFormat="0"/>
    <w:lsdException w:name="Body Text First Indent 2" w:semiHidden="1" w:qFormat="0"/>
    <w:lsdException w:name="Note Heading" w:semiHidden="1" w:qFormat="0"/>
    <w:lsdException w:name="Body Text Indent 2" w:semiHidden="1" w:qFormat="0"/>
    <w:lsdException w:name="Body Text Indent 3" w:semiHidden="1" w:qFormat="0"/>
    <w:lsdException w:name="Block Text" w:semiHidden="1" w:qFormat="0"/>
    <w:lsdException w:name="Hyperlink" w:semiHidden="1" w:qFormat="0"/>
    <w:lsdException w:name="FollowedHyperlink" w:semiHidden="1" w:qFormat="0"/>
    <w:lsdException w:name="Strong" w:uiPriority="22" w:unhideWhenUsed="0"/>
    <w:lsdException w:name="Emphasis" w:uiPriority="20" w:unhideWhenUsed="0"/>
    <w:lsdException w:name="Document Map" w:semiHidden="1" w:qFormat="0"/>
    <w:lsdException w:name="Plain Text" w:semiHidden="1" w:qFormat="0"/>
    <w:lsdException w:name="E-mail Signature" w:semiHidden="1" w:qFormat="0"/>
    <w:lsdException w:name="HTML Top of Form" w:semiHidden="1" w:qFormat="0"/>
    <w:lsdException w:name="HTML Bottom of Form" w:semiHidden="1" w:qFormat="0"/>
    <w:lsdException w:name="Normal (Web)" w:semiHidden="1"/>
    <w:lsdException w:name="HTML Acronym" w:semiHidden="1" w:qFormat="0"/>
    <w:lsdException w:name="HTML Address" w:semiHidden="1" w:qFormat="0"/>
    <w:lsdException w:name="HTML Cite" w:semiHidden="1" w:qFormat="0"/>
    <w:lsdException w:name="HTML Code" w:semiHidden="1" w:qFormat="0"/>
    <w:lsdException w:name="HTML Definition" w:semiHidden="1" w:qFormat="0"/>
    <w:lsdException w:name="HTML Keyboard" w:semiHidden="1" w:qFormat="0"/>
    <w:lsdException w:name="HTML Preformatted" w:semiHidden="1" w:qFormat="0"/>
    <w:lsdException w:name="HTML Sample" w:semiHidden="1" w:qFormat="0"/>
    <w:lsdException w:name="HTML Typewriter" w:semiHidden="1" w:qFormat="0"/>
    <w:lsdException w:name="HTML Variable" w:semiHidden="1" w:qFormat="0"/>
    <w:lsdException w:name="Normal Table" w:semiHidden="1"/>
    <w:lsdException w:name="annotation subject" w:semiHidden="1" w:qFormat="0"/>
    <w:lsdException w:name="No List" w:semiHidden="1" w:qFormat="0"/>
    <w:lsdException w:name="Outline List 1" w:semiHidden="1" w:qFormat="0"/>
    <w:lsdException w:name="Outline List 2" w:semiHidden="1" w:qFormat="0"/>
    <w:lsdException w:name="Outline List 3" w:semiHidden="1" w:qFormat="0"/>
    <w:lsdException w:name="Table Simple 1" w:semiHidden="1" w:qFormat="0"/>
    <w:lsdException w:name="Table Simple 2" w:semiHidden="1" w:qFormat="0"/>
    <w:lsdException w:name="Table Simple 3" w:semiHidden="1" w:qFormat="0"/>
    <w:lsdException w:name="Table Classic 1" w:semiHidden="1" w:qFormat="0"/>
    <w:lsdException w:name="Table Classic 2" w:semiHidden="1" w:qFormat="0"/>
    <w:lsdException w:name="Table Classic 3" w:semiHidden="1" w:qFormat="0"/>
    <w:lsdException w:name="Table Classic 4" w:semiHidden="1" w:qFormat="0"/>
    <w:lsdException w:name="Table Colorful 1" w:semiHidden="1" w:qFormat="0"/>
    <w:lsdException w:name="Table Colorful 2" w:semiHidden="1" w:qFormat="0"/>
    <w:lsdException w:name="Table Colorful 3" w:semiHidden="1" w:qFormat="0"/>
    <w:lsdException w:name="Table Columns 1" w:semiHidden="1" w:qFormat="0"/>
    <w:lsdException w:name="Table Columns 2" w:semiHidden="1" w:qFormat="0"/>
    <w:lsdException w:name="Table Columns 3" w:semiHidden="1" w:qFormat="0"/>
    <w:lsdException w:name="Table Columns 4" w:semiHidden="1" w:qFormat="0"/>
    <w:lsdException w:name="Table Columns 5" w:semiHidden="1" w:qFormat="0"/>
    <w:lsdException w:name="Table Grid 1" w:semiHidden="1" w:qFormat="0"/>
    <w:lsdException w:name="Table Grid 2" w:semiHidden="1" w:qFormat="0"/>
    <w:lsdException w:name="Table Grid 3" w:semiHidden="1" w:qFormat="0"/>
    <w:lsdException w:name="Table Grid 4" w:semiHidden="1" w:qFormat="0"/>
    <w:lsdException w:name="Table Grid 5" w:semiHidden="1" w:qFormat="0"/>
    <w:lsdException w:name="Table Grid 6" w:semiHidden="1" w:qFormat="0"/>
    <w:lsdException w:name="Table Grid 7" w:semiHidden="1" w:qFormat="0"/>
    <w:lsdException w:name="Table Grid 8" w:semiHidden="1" w:qFormat="0"/>
    <w:lsdException w:name="Table List 1" w:semiHidden="1" w:qFormat="0"/>
    <w:lsdException w:name="Table List 2" w:semiHidden="1" w:qFormat="0"/>
    <w:lsdException w:name="Table List 3" w:semiHidden="1" w:qFormat="0"/>
    <w:lsdException w:name="Table List 4" w:semiHidden="1" w:qFormat="0"/>
    <w:lsdException w:name="Table List 5" w:semiHidden="1" w:qFormat="0"/>
    <w:lsdException w:name="Table List 6" w:semiHidden="1" w:qFormat="0"/>
    <w:lsdException w:name="Table List 7" w:semiHidden="1" w:qFormat="0"/>
    <w:lsdException w:name="Table List 8" w:semiHidden="1" w:qFormat="0"/>
    <w:lsdException w:name="Table 3D effects 1" w:semiHidden="1" w:qFormat="0"/>
    <w:lsdException w:name="Table 3D effects 2" w:semiHidden="1" w:qFormat="0"/>
    <w:lsdException w:name="Table 3D effects 3" w:semiHidden="1" w:qFormat="0"/>
    <w:lsdException w:name="Table Contemporary" w:semiHidden="1" w:qFormat="0"/>
    <w:lsdException w:name="Table Elegant" w:semiHidden="1" w:qFormat="0"/>
    <w:lsdException w:name="Table Professional" w:semiHidden="1" w:qFormat="0"/>
    <w:lsdException w:name="Table Subtle 1" w:semiHidden="1" w:qFormat="0"/>
    <w:lsdException w:name="Table Subtle 2" w:semiHidden="1" w:qFormat="0"/>
    <w:lsdException w:name="Table Web 1" w:semiHidden="1" w:qFormat="0"/>
    <w:lsdException w:name="Table Web 2" w:semiHidden="1" w:qFormat="0"/>
    <w:lsdException w:name="Table Web 3" w:semiHidden="1" w:qFormat="0"/>
    <w:lsdException w:name="Balloon Text" w:semiHidden="1" w:qFormat="0"/>
    <w:lsdException w:name="Table Grid" w:uiPriority="59" w:unhideWhenUsed="0"/>
    <w:lsdException w:name="Table Theme" w:semiHidden="1" w:qFormat="0"/>
    <w:lsdException w:name="Placeholder Text" w:semiHidden="1" w:qFormat="0"/>
    <w:lsdException w:name="No Spacing" w:uiPriority="1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qFormat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semiHidden="1" w:uiPriority="37" w:qFormat="0"/>
    <w:lsdException w:name="TOC Heading" w:semiHidden="1" w:uiPriority="39"/>
  </w:latentStyles>
  <w:style w:type="paragraph" w:default="1" w:styleId="a1">
    <w:name w:val="Normal"/>
    <w:qFormat/>
    <w:rsid w:val="00FD77C0"/>
    <w:pPr>
      <w:spacing w:after="200" w:line="276" w:lineRule="auto"/>
    </w:pPr>
    <w:rPr>
      <w:rFonts w:ascii="仿宋_GB2312" w:eastAsia="仿宋_GB2312" w:hAnsi="仿宋_GB2312" w:cstheme="minorBidi"/>
      <w:sz w:val="24"/>
      <w:szCs w:val="22"/>
      <w:lang w:eastAsia="en-US"/>
    </w:rPr>
  </w:style>
  <w:style w:type="paragraph" w:styleId="1">
    <w:name w:val="heading 1"/>
    <w:basedOn w:val="a1"/>
    <w:next w:val="a1"/>
    <w:link w:val="1Char"/>
    <w:uiPriority w:val="9"/>
    <w:qFormat/>
    <w:rsid w:val="00FD7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D77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D77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D77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D77C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D77C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D77C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D77C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D77C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Char"/>
    <w:uiPriority w:val="99"/>
    <w:unhideWhenUsed/>
    <w:qFormat/>
    <w:rsid w:val="00FD77C0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lang w:eastAsia="en-US"/>
    </w:rPr>
  </w:style>
  <w:style w:type="paragraph" w:styleId="32">
    <w:name w:val="List 3"/>
    <w:basedOn w:val="a1"/>
    <w:uiPriority w:val="99"/>
    <w:unhideWhenUsed/>
    <w:qFormat/>
    <w:rsid w:val="00FD77C0"/>
    <w:pPr>
      <w:ind w:left="1080" w:hanging="360"/>
      <w:contextualSpacing/>
    </w:pPr>
  </w:style>
  <w:style w:type="paragraph" w:styleId="2">
    <w:name w:val="List Number 2"/>
    <w:basedOn w:val="a1"/>
    <w:uiPriority w:val="99"/>
    <w:unhideWhenUsed/>
    <w:qFormat/>
    <w:rsid w:val="00FD77C0"/>
    <w:pPr>
      <w:numPr>
        <w:numId w:val="1"/>
      </w:numPr>
      <w:contextualSpacing/>
    </w:pPr>
  </w:style>
  <w:style w:type="paragraph" w:styleId="a">
    <w:name w:val="List Number"/>
    <w:basedOn w:val="a1"/>
    <w:uiPriority w:val="99"/>
    <w:unhideWhenUsed/>
    <w:qFormat/>
    <w:rsid w:val="00FD77C0"/>
    <w:pPr>
      <w:numPr>
        <w:numId w:val="2"/>
      </w:numPr>
      <w:contextualSpacing/>
    </w:pPr>
  </w:style>
  <w:style w:type="paragraph" w:styleId="a6">
    <w:name w:val="caption"/>
    <w:basedOn w:val="a1"/>
    <w:next w:val="a1"/>
    <w:uiPriority w:val="35"/>
    <w:semiHidden/>
    <w:unhideWhenUsed/>
    <w:qFormat/>
    <w:rsid w:val="00FD77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0">
    <w:name w:val="List Bullet"/>
    <w:basedOn w:val="a1"/>
    <w:uiPriority w:val="99"/>
    <w:unhideWhenUsed/>
    <w:qFormat/>
    <w:rsid w:val="00FD77C0"/>
    <w:pPr>
      <w:numPr>
        <w:numId w:val="3"/>
      </w:numPr>
      <w:contextualSpacing/>
    </w:pPr>
  </w:style>
  <w:style w:type="paragraph" w:styleId="33">
    <w:name w:val="Body Text 3"/>
    <w:basedOn w:val="a1"/>
    <w:link w:val="3Char0"/>
    <w:uiPriority w:val="99"/>
    <w:unhideWhenUsed/>
    <w:qFormat/>
    <w:rsid w:val="00FD77C0"/>
    <w:pPr>
      <w:spacing w:after="120"/>
    </w:pPr>
    <w:rPr>
      <w:sz w:val="16"/>
      <w:szCs w:val="16"/>
    </w:rPr>
  </w:style>
  <w:style w:type="paragraph" w:styleId="30">
    <w:name w:val="List Bullet 3"/>
    <w:basedOn w:val="a1"/>
    <w:uiPriority w:val="99"/>
    <w:unhideWhenUsed/>
    <w:qFormat/>
    <w:rsid w:val="00FD77C0"/>
    <w:pPr>
      <w:numPr>
        <w:numId w:val="4"/>
      </w:numPr>
      <w:contextualSpacing/>
    </w:pPr>
  </w:style>
  <w:style w:type="paragraph" w:styleId="a7">
    <w:name w:val="Body Text"/>
    <w:basedOn w:val="a1"/>
    <w:link w:val="Char0"/>
    <w:uiPriority w:val="99"/>
    <w:unhideWhenUsed/>
    <w:qFormat/>
    <w:rsid w:val="00FD77C0"/>
    <w:pPr>
      <w:spacing w:after="120"/>
    </w:pPr>
  </w:style>
  <w:style w:type="paragraph" w:styleId="3">
    <w:name w:val="List Number 3"/>
    <w:basedOn w:val="a1"/>
    <w:uiPriority w:val="99"/>
    <w:unhideWhenUsed/>
    <w:qFormat/>
    <w:rsid w:val="00FD77C0"/>
    <w:pPr>
      <w:numPr>
        <w:numId w:val="5"/>
      </w:numPr>
      <w:contextualSpacing/>
    </w:pPr>
  </w:style>
  <w:style w:type="paragraph" w:styleId="22">
    <w:name w:val="List 2"/>
    <w:basedOn w:val="a1"/>
    <w:uiPriority w:val="99"/>
    <w:unhideWhenUsed/>
    <w:qFormat/>
    <w:rsid w:val="00FD77C0"/>
    <w:pPr>
      <w:ind w:left="720" w:hanging="360"/>
      <w:contextualSpacing/>
    </w:pPr>
  </w:style>
  <w:style w:type="paragraph" w:styleId="a8">
    <w:name w:val="List Continue"/>
    <w:basedOn w:val="a1"/>
    <w:uiPriority w:val="99"/>
    <w:unhideWhenUsed/>
    <w:qFormat/>
    <w:rsid w:val="00FD77C0"/>
    <w:pPr>
      <w:spacing w:after="120"/>
      <w:ind w:left="360"/>
      <w:contextualSpacing/>
    </w:pPr>
  </w:style>
  <w:style w:type="paragraph" w:styleId="20">
    <w:name w:val="List Bullet 2"/>
    <w:basedOn w:val="a1"/>
    <w:uiPriority w:val="99"/>
    <w:unhideWhenUsed/>
    <w:qFormat/>
    <w:rsid w:val="00FD77C0"/>
    <w:pPr>
      <w:numPr>
        <w:numId w:val="6"/>
      </w:numPr>
      <w:contextualSpacing/>
    </w:pPr>
  </w:style>
  <w:style w:type="paragraph" w:styleId="a9">
    <w:name w:val="footer"/>
    <w:basedOn w:val="a1"/>
    <w:link w:val="Char1"/>
    <w:uiPriority w:val="99"/>
    <w:unhideWhenUsed/>
    <w:qFormat/>
    <w:rsid w:val="00FD77C0"/>
    <w:pPr>
      <w:tabs>
        <w:tab w:val="center" w:pos="4680"/>
        <w:tab w:val="right" w:pos="9360"/>
      </w:tabs>
      <w:spacing w:after="0" w:line="240" w:lineRule="auto"/>
    </w:pPr>
  </w:style>
  <w:style w:type="paragraph" w:styleId="aa">
    <w:name w:val="header"/>
    <w:basedOn w:val="a1"/>
    <w:link w:val="Char2"/>
    <w:uiPriority w:val="99"/>
    <w:unhideWhenUsed/>
    <w:qFormat/>
    <w:rsid w:val="00FD77C0"/>
    <w:pPr>
      <w:tabs>
        <w:tab w:val="center" w:pos="4680"/>
        <w:tab w:val="right" w:pos="9360"/>
      </w:tabs>
      <w:spacing w:after="0" w:line="240" w:lineRule="auto"/>
    </w:pPr>
  </w:style>
  <w:style w:type="paragraph" w:styleId="ab">
    <w:name w:val="Subtitle"/>
    <w:basedOn w:val="a1"/>
    <w:next w:val="a1"/>
    <w:link w:val="Char3"/>
    <w:uiPriority w:val="11"/>
    <w:qFormat/>
    <w:rsid w:val="00FD77C0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paragraph" w:styleId="ac">
    <w:name w:val="List"/>
    <w:basedOn w:val="a1"/>
    <w:uiPriority w:val="99"/>
    <w:unhideWhenUsed/>
    <w:qFormat/>
    <w:rsid w:val="00FD77C0"/>
    <w:pPr>
      <w:ind w:left="360" w:hanging="360"/>
      <w:contextualSpacing/>
    </w:pPr>
  </w:style>
  <w:style w:type="paragraph" w:styleId="23">
    <w:name w:val="Body Text 2"/>
    <w:basedOn w:val="a1"/>
    <w:link w:val="2Char0"/>
    <w:uiPriority w:val="99"/>
    <w:unhideWhenUsed/>
    <w:qFormat/>
    <w:rsid w:val="00FD77C0"/>
    <w:pPr>
      <w:spacing w:after="120" w:line="480" w:lineRule="auto"/>
    </w:pPr>
  </w:style>
  <w:style w:type="paragraph" w:styleId="24">
    <w:name w:val="List Continue 2"/>
    <w:basedOn w:val="a1"/>
    <w:uiPriority w:val="99"/>
    <w:unhideWhenUsed/>
    <w:qFormat/>
    <w:rsid w:val="00FD77C0"/>
    <w:pPr>
      <w:spacing w:after="120"/>
      <w:ind w:left="720"/>
      <w:contextualSpacing/>
    </w:pPr>
  </w:style>
  <w:style w:type="paragraph" w:styleId="ad">
    <w:name w:val="Normal (Web)"/>
    <w:basedOn w:val="a1"/>
    <w:uiPriority w:val="99"/>
    <w:semiHidden/>
    <w:unhideWhenUsed/>
    <w:qFormat/>
    <w:rsid w:val="00FD77C0"/>
    <w:pPr>
      <w:spacing w:beforeAutospacing="1" w:after="0" w:afterAutospacing="1"/>
    </w:pPr>
    <w:rPr>
      <w:rFonts w:cs="Times New Roman"/>
      <w:lang w:eastAsia="zh-CN"/>
    </w:rPr>
  </w:style>
  <w:style w:type="paragraph" w:styleId="34">
    <w:name w:val="List Continue 3"/>
    <w:basedOn w:val="a1"/>
    <w:uiPriority w:val="99"/>
    <w:unhideWhenUsed/>
    <w:qFormat/>
    <w:rsid w:val="00FD77C0"/>
    <w:pPr>
      <w:spacing w:after="120"/>
      <w:ind w:left="1080"/>
      <w:contextualSpacing/>
    </w:pPr>
  </w:style>
  <w:style w:type="paragraph" w:styleId="ae">
    <w:name w:val="Title"/>
    <w:basedOn w:val="a1"/>
    <w:next w:val="a1"/>
    <w:link w:val="Char4"/>
    <w:uiPriority w:val="10"/>
    <w:qFormat/>
    <w:rsid w:val="00FD77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">
    <w:name w:val="Table Grid"/>
    <w:basedOn w:val="a3"/>
    <w:uiPriority w:val="59"/>
    <w:qFormat/>
    <w:rsid w:val="00FD7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Light Shading"/>
    <w:basedOn w:val="a3"/>
    <w:uiPriority w:val="60"/>
    <w:qFormat/>
    <w:rsid w:val="00FD77C0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qFormat/>
    <w:rsid w:val="00FD77C0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qFormat/>
    <w:rsid w:val="00FD77C0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qFormat/>
    <w:rsid w:val="00FD77C0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qFormat/>
    <w:rsid w:val="00FD77C0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qFormat/>
    <w:rsid w:val="00FD77C0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qFormat/>
    <w:rsid w:val="00FD77C0"/>
    <w:rPr>
      <w:color w:val="E36C0A" w:themeColor="accent6" w:themeShade="BF"/>
    </w:rPr>
    <w:tblPr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1">
    <w:name w:val="Light List"/>
    <w:basedOn w:val="a3"/>
    <w:uiPriority w:val="61"/>
    <w:qFormat/>
    <w:rsid w:val="00FD77C0"/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qFormat/>
    <w:rsid w:val="00FD77C0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qFormat/>
    <w:rsid w:val="00FD77C0"/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qFormat/>
    <w:rsid w:val="00FD77C0"/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qFormat/>
    <w:rsid w:val="00FD77C0"/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rsid w:val="00FD77C0"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qFormat/>
    <w:rsid w:val="00FD77C0"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2">
    <w:name w:val="Light Grid"/>
    <w:basedOn w:val="a3"/>
    <w:uiPriority w:val="62"/>
    <w:qFormat/>
    <w:rsid w:val="00FD77C0"/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qFormat/>
    <w:rsid w:val="00FD77C0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qFormat/>
    <w:rsid w:val="00FD77C0"/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qFormat/>
    <w:rsid w:val="00FD77C0"/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qFormat/>
    <w:rsid w:val="00FD77C0"/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qFormat/>
    <w:rsid w:val="00FD77C0"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qFormat/>
    <w:rsid w:val="00FD77C0"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0">
    <w:name w:val="Medium Shading 1"/>
    <w:basedOn w:val="a3"/>
    <w:uiPriority w:val="63"/>
    <w:qFormat/>
    <w:rsid w:val="00FD77C0"/>
    <w:tblPr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qFormat/>
    <w:rsid w:val="00FD77C0"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qFormat/>
    <w:rsid w:val="00FD77C0"/>
    <w:tblPr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qFormat/>
    <w:rsid w:val="00FD77C0"/>
    <w:tblPr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qFormat/>
    <w:rsid w:val="00FD77C0"/>
    <w:tblPr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qFormat/>
    <w:rsid w:val="00FD77C0"/>
    <w:tblPr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qFormat/>
    <w:rsid w:val="00FD77C0"/>
    <w:tblPr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qFormat/>
    <w:rsid w:val="00FD77C0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qFormat/>
    <w:rsid w:val="00FD77C0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qFormat/>
    <w:rsid w:val="00FD77C0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qFormat/>
    <w:rsid w:val="00FD77C0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qFormat/>
    <w:rsid w:val="00FD77C0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rsid w:val="00FD77C0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qFormat/>
    <w:rsid w:val="00FD77C0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qFormat/>
    <w:rsid w:val="00FD77C0"/>
    <w:rPr>
      <w:color w:val="000000" w:themeColor="text1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qFormat/>
    <w:rsid w:val="00FD77C0"/>
    <w:rPr>
      <w:color w:val="000000" w:themeColor="text1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qFormat/>
    <w:rsid w:val="00FD77C0"/>
    <w:rPr>
      <w:color w:val="000000" w:themeColor="text1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qFormat/>
    <w:rsid w:val="00FD77C0"/>
    <w:rPr>
      <w:color w:val="000000" w:themeColor="text1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qFormat/>
    <w:rsid w:val="00FD77C0"/>
    <w:rPr>
      <w:color w:val="000000" w:themeColor="text1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qFormat/>
    <w:rsid w:val="00FD77C0"/>
    <w:rPr>
      <w:color w:val="000000" w:themeColor="text1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qFormat/>
    <w:rsid w:val="00FD77C0"/>
    <w:rPr>
      <w:color w:val="000000" w:themeColor="text1"/>
    </w:rPr>
    <w:tblPr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qFormat/>
    <w:rsid w:val="00FD77C0"/>
    <w:tblPr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qFormat/>
    <w:rsid w:val="00FD77C0"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qFormat/>
    <w:rsid w:val="00FD77C0"/>
    <w:tblPr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qFormat/>
    <w:rsid w:val="00FD77C0"/>
    <w:tblPr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qFormat/>
    <w:rsid w:val="00FD77C0"/>
    <w:tblPr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qFormat/>
    <w:rsid w:val="00FD77C0"/>
    <w:tblPr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qFormat/>
    <w:rsid w:val="00FD77C0"/>
    <w:tblPr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qFormat/>
    <w:rsid w:val="00FD77C0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qFormat/>
    <w:rsid w:val="00FD77C0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qFormat/>
    <w:rsid w:val="00FD77C0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qFormat/>
    <w:rsid w:val="00FD77C0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qFormat/>
    <w:rsid w:val="00FD77C0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qFormat/>
    <w:rsid w:val="00FD77C0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qFormat/>
    <w:rsid w:val="00FD77C0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qFormat/>
    <w:rsid w:val="00FD77C0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3">
    <w:name w:val="Dark List"/>
    <w:basedOn w:val="a3"/>
    <w:uiPriority w:val="70"/>
    <w:qFormat/>
    <w:rsid w:val="00FD77C0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qFormat/>
    <w:rsid w:val="00FD77C0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qFormat/>
    <w:rsid w:val="00FD77C0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qFormat/>
    <w:rsid w:val="00FD77C0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qFormat/>
    <w:rsid w:val="00FD77C0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qFormat/>
    <w:rsid w:val="00FD77C0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qFormat/>
    <w:rsid w:val="00FD77C0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4">
    <w:name w:val="Colorful Shading"/>
    <w:basedOn w:val="a3"/>
    <w:uiPriority w:val="71"/>
    <w:qFormat/>
    <w:rsid w:val="00FD77C0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qFormat/>
    <w:rsid w:val="00FD77C0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qFormat/>
    <w:rsid w:val="00FD77C0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qFormat/>
    <w:rsid w:val="00FD77C0"/>
    <w:rPr>
      <w:color w:val="000000" w:themeColor="text1"/>
    </w:rPr>
    <w:tblPr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qFormat/>
    <w:rsid w:val="00FD77C0"/>
    <w:rPr>
      <w:color w:val="000000" w:themeColor="text1"/>
    </w:rPr>
    <w:tblPr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qFormat/>
    <w:rsid w:val="00FD77C0"/>
    <w:rPr>
      <w:color w:val="000000" w:themeColor="text1"/>
    </w:rPr>
    <w:tblPr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qFormat/>
    <w:rsid w:val="00FD77C0"/>
    <w:rPr>
      <w:color w:val="000000" w:themeColor="text1"/>
    </w:rPr>
    <w:tblPr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5">
    <w:name w:val="Colorful List"/>
    <w:basedOn w:val="a3"/>
    <w:uiPriority w:val="72"/>
    <w:qFormat/>
    <w:rsid w:val="00FD77C0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qFormat/>
    <w:rsid w:val="00FD77C0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qFormat/>
    <w:rsid w:val="00FD77C0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qFormat/>
    <w:rsid w:val="00FD77C0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qFormat/>
    <w:rsid w:val="00FD77C0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qFormat/>
    <w:rsid w:val="00FD77C0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qFormat/>
    <w:rsid w:val="00FD77C0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6">
    <w:name w:val="Colorful Grid"/>
    <w:basedOn w:val="a3"/>
    <w:uiPriority w:val="73"/>
    <w:qFormat/>
    <w:rsid w:val="00FD77C0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qFormat/>
    <w:rsid w:val="00FD77C0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qFormat/>
    <w:rsid w:val="00FD77C0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qFormat/>
    <w:rsid w:val="00FD77C0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qFormat/>
    <w:rsid w:val="00FD77C0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qFormat/>
    <w:rsid w:val="00FD77C0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qFormat/>
    <w:rsid w:val="00FD77C0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7">
    <w:name w:val="Strong"/>
    <w:basedOn w:val="a2"/>
    <w:uiPriority w:val="22"/>
    <w:qFormat/>
    <w:rsid w:val="00FD77C0"/>
    <w:rPr>
      <w:b/>
      <w:bCs/>
    </w:rPr>
  </w:style>
  <w:style w:type="character" w:styleId="af8">
    <w:name w:val="Emphasis"/>
    <w:basedOn w:val="a2"/>
    <w:uiPriority w:val="20"/>
    <w:qFormat/>
    <w:rsid w:val="00FD77C0"/>
    <w:rPr>
      <w:i/>
      <w:iCs/>
    </w:rPr>
  </w:style>
  <w:style w:type="character" w:customStyle="1" w:styleId="Char2">
    <w:name w:val="页眉 Char"/>
    <w:basedOn w:val="a2"/>
    <w:link w:val="aa"/>
    <w:uiPriority w:val="99"/>
    <w:qFormat/>
    <w:rsid w:val="00FD77C0"/>
  </w:style>
  <w:style w:type="character" w:customStyle="1" w:styleId="Char1">
    <w:name w:val="页脚 Char"/>
    <w:basedOn w:val="a2"/>
    <w:link w:val="a9"/>
    <w:uiPriority w:val="99"/>
    <w:qFormat/>
    <w:rsid w:val="00FD77C0"/>
  </w:style>
  <w:style w:type="paragraph" w:styleId="af9">
    <w:name w:val="No Spacing"/>
    <w:uiPriority w:val="1"/>
    <w:qFormat/>
    <w:rsid w:val="00FD77C0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1Char">
    <w:name w:val="标题 1 Char"/>
    <w:basedOn w:val="a2"/>
    <w:link w:val="1"/>
    <w:uiPriority w:val="9"/>
    <w:qFormat/>
    <w:rsid w:val="00FD7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2"/>
    <w:link w:val="21"/>
    <w:uiPriority w:val="9"/>
    <w:qFormat/>
    <w:rsid w:val="00FD77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2"/>
    <w:link w:val="31"/>
    <w:uiPriority w:val="9"/>
    <w:qFormat/>
    <w:rsid w:val="00FD77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har4">
    <w:name w:val="标题 Char"/>
    <w:basedOn w:val="a2"/>
    <w:link w:val="ae"/>
    <w:uiPriority w:val="10"/>
    <w:qFormat/>
    <w:rsid w:val="00FD77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3">
    <w:name w:val="副标题 Char"/>
    <w:basedOn w:val="a2"/>
    <w:link w:val="ab"/>
    <w:uiPriority w:val="11"/>
    <w:qFormat/>
    <w:rsid w:val="00FD77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a">
    <w:name w:val="List Paragraph"/>
    <w:basedOn w:val="a1"/>
    <w:uiPriority w:val="34"/>
    <w:qFormat/>
    <w:rsid w:val="00FD77C0"/>
    <w:pPr>
      <w:ind w:left="720"/>
      <w:contextualSpacing/>
    </w:pPr>
  </w:style>
  <w:style w:type="character" w:customStyle="1" w:styleId="Char0">
    <w:name w:val="正文文本 Char"/>
    <w:basedOn w:val="a2"/>
    <w:link w:val="a7"/>
    <w:uiPriority w:val="99"/>
    <w:qFormat/>
    <w:rsid w:val="00FD77C0"/>
  </w:style>
  <w:style w:type="character" w:customStyle="1" w:styleId="2Char0">
    <w:name w:val="正文文本 2 Char"/>
    <w:basedOn w:val="a2"/>
    <w:link w:val="23"/>
    <w:uiPriority w:val="99"/>
    <w:qFormat/>
    <w:rsid w:val="00FD77C0"/>
  </w:style>
  <w:style w:type="character" w:customStyle="1" w:styleId="3Char0">
    <w:name w:val="正文文本 3 Char"/>
    <w:basedOn w:val="a2"/>
    <w:link w:val="33"/>
    <w:uiPriority w:val="99"/>
    <w:qFormat/>
    <w:rsid w:val="00FD77C0"/>
    <w:rPr>
      <w:sz w:val="16"/>
      <w:szCs w:val="16"/>
    </w:rPr>
  </w:style>
  <w:style w:type="character" w:customStyle="1" w:styleId="Char">
    <w:name w:val="宏文本 Char"/>
    <w:basedOn w:val="a2"/>
    <w:link w:val="a5"/>
    <w:uiPriority w:val="99"/>
    <w:qFormat/>
    <w:rsid w:val="00FD77C0"/>
    <w:rPr>
      <w:rFonts w:ascii="Courier" w:hAnsi="Courier"/>
      <w:sz w:val="20"/>
      <w:szCs w:val="20"/>
    </w:rPr>
  </w:style>
  <w:style w:type="paragraph" w:styleId="afb">
    <w:name w:val="Quote"/>
    <w:basedOn w:val="a1"/>
    <w:next w:val="a1"/>
    <w:link w:val="Char5"/>
    <w:uiPriority w:val="29"/>
    <w:qFormat/>
    <w:rsid w:val="00FD77C0"/>
    <w:rPr>
      <w:i/>
      <w:iCs/>
      <w:color w:val="000000" w:themeColor="text1"/>
    </w:rPr>
  </w:style>
  <w:style w:type="character" w:customStyle="1" w:styleId="Char5">
    <w:name w:val="引用 Char"/>
    <w:basedOn w:val="a2"/>
    <w:link w:val="afb"/>
    <w:uiPriority w:val="29"/>
    <w:qFormat/>
    <w:rsid w:val="00FD77C0"/>
    <w:rPr>
      <w:i/>
      <w:iCs/>
      <w:color w:val="000000" w:themeColor="text1"/>
    </w:rPr>
  </w:style>
  <w:style w:type="character" w:customStyle="1" w:styleId="4Char">
    <w:name w:val="标题 4 Char"/>
    <w:basedOn w:val="a2"/>
    <w:link w:val="4"/>
    <w:uiPriority w:val="9"/>
    <w:semiHidden/>
    <w:qFormat/>
    <w:rsid w:val="00FD77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2"/>
    <w:link w:val="5"/>
    <w:uiPriority w:val="9"/>
    <w:semiHidden/>
    <w:qFormat/>
    <w:rsid w:val="00FD77C0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Char">
    <w:name w:val="标题 6 Char"/>
    <w:basedOn w:val="a2"/>
    <w:link w:val="6"/>
    <w:uiPriority w:val="9"/>
    <w:semiHidden/>
    <w:qFormat/>
    <w:rsid w:val="00FD77C0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Char">
    <w:name w:val="标题 7 Char"/>
    <w:basedOn w:val="a2"/>
    <w:link w:val="7"/>
    <w:uiPriority w:val="9"/>
    <w:semiHidden/>
    <w:qFormat/>
    <w:rsid w:val="00FD77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2"/>
    <w:link w:val="8"/>
    <w:uiPriority w:val="9"/>
    <w:semiHidden/>
    <w:qFormat/>
    <w:rsid w:val="00FD77C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2"/>
    <w:link w:val="9"/>
    <w:uiPriority w:val="9"/>
    <w:semiHidden/>
    <w:qFormat/>
    <w:rsid w:val="00FD77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c">
    <w:name w:val="Intense Quote"/>
    <w:basedOn w:val="a1"/>
    <w:next w:val="a1"/>
    <w:link w:val="Char6"/>
    <w:uiPriority w:val="30"/>
    <w:qFormat/>
    <w:rsid w:val="00FD77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明显引用 Char"/>
    <w:basedOn w:val="a2"/>
    <w:link w:val="afc"/>
    <w:uiPriority w:val="30"/>
    <w:qFormat/>
    <w:rsid w:val="00FD77C0"/>
    <w:rPr>
      <w:b/>
      <w:bCs/>
      <w:i/>
      <w:iCs/>
      <w:color w:val="4F81BD" w:themeColor="accent1"/>
    </w:rPr>
  </w:style>
  <w:style w:type="character" w:customStyle="1" w:styleId="13">
    <w:name w:val="不明显强调1"/>
    <w:basedOn w:val="a2"/>
    <w:uiPriority w:val="19"/>
    <w:qFormat/>
    <w:rsid w:val="00FD77C0"/>
    <w:rPr>
      <w:i/>
      <w:iCs/>
      <w:color w:val="7F7F7F" w:themeColor="text1" w:themeTint="80"/>
    </w:rPr>
  </w:style>
  <w:style w:type="character" w:customStyle="1" w:styleId="14">
    <w:name w:val="明显强调1"/>
    <w:basedOn w:val="a2"/>
    <w:uiPriority w:val="21"/>
    <w:qFormat/>
    <w:rsid w:val="00FD77C0"/>
    <w:rPr>
      <w:b/>
      <w:bCs/>
      <w:i/>
      <w:iCs/>
      <w:color w:val="4F81BD" w:themeColor="accent1"/>
    </w:rPr>
  </w:style>
  <w:style w:type="character" w:customStyle="1" w:styleId="15">
    <w:name w:val="不明显参考1"/>
    <w:basedOn w:val="a2"/>
    <w:uiPriority w:val="31"/>
    <w:qFormat/>
    <w:rsid w:val="00FD77C0"/>
    <w:rPr>
      <w:smallCaps/>
      <w:color w:val="C0504D" w:themeColor="accent2"/>
      <w:u w:val="single"/>
    </w:rPr>
  </w:style>
  <w:style w:type="character" w:customStyle="1" w:styleId="16">
    <w:name w:val="明显参考1"/>
    <w:basedOn w:val="a2"/>
    <w:uiPriority w:val="32"/>
    <w:qFormat/>
    <w:rsid w:val="00FD77C0"/>
    <w:rPr>
      <w:b/>
      <w:bCs/>
      <w:smallCaps/>
      <w:color w:val="C0504D" w:themeColor="accent2"/>
      <w:spacing w:val="5"/>
      <w:u w:val="single"/>
    </w:rPr>
  </w:style>
  <w:style w:type="character" w:customStyle="1" w:styleId="17">
    <w:name w:val="书籍标题1"/>
    <w:basedOn w:val="a2"/>
    <w:uiPriority w:val="33"/>
    <w:qFormat/>
    <w:rsid w:val="00FD77C0"/>
    <w:rPr>
      <w:b/>
      <w:bCs/>
      <w:smallCaps/>
      <w:spacing w:val="5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rsid w:val="00FD77C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CC97B5-E038-4568-BF1C-3C6F92CED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Windows 用户</cp:lastModifiedBy>
  <cp:revision>2</cp:revision>
  <cp:lastPrinted>2025-07-28T07:01:00Z</cp:lastPrinted>
  <dcterms:created xsi:type="dcterms:W3CDTF">2013-12-24T07:15:00Z</dcterms:created>
  <dcterms:modified xsi:type="dcterms:W3CDTF">2025-08-04T07:15:00Z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78BEFE5420C2477CB59FFF2AF611AC5F</vt:lpwstr>
  </property>
  <property fmtid="{D5CDD505-2E9C-101B-9397-08002B2CF9AE}" pid="4" name="KSOTemplateDocerSaveRecord">
    <vt:lpwstr>eyJoZGlkIjoiOGFkNmZlZTlkZjQ0ODY3ZjFjZDllMmE2ZWMxMjliZmMiLCJ1c2VySWQiOiI0MzQwODcyMzkifQ==</vt:lpwstr>
  </property>
</Properties>
</file>